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43" w:rsidRDefault="00C00143">
      <w:pPr>
        <w:jc w:val="center"/>
        <w:rPr>
          <w:w w:val="89"/>
          <w:sz w:val="44"/>
          <w:szCs w:val="44"/>
        </w:rPr>
      </w:pPr>
    </w:p>
    <w:p w:rsidR="00551D1B" w:rsidRDefault="00551D1B">
      <w:pPr>
        <w:jc w:val="center"/>
        <w:rPr>
          <w:b/>
          <w:w w:val="85"/>
          <w:sz w:val="44"/>
          <w:szCs w:val="44"/>
        </w:rPr>
      </w:pPr>
    </w:p>
    <w:p w:rsidR="00551D1B" w:rsidRDefault="00551D1B">
      <w:pPr>
        <w:jc w:val="center"/>
        <w:rPr>
          <w:b/>
          <w:w w:val="85"/>
          <w:sz w:val="44"/>
          <w:szCs w:val="44"/>
        </w:rPr>
      </w:pPr>
    </w:p>
    <w:p w:rsidR="00551D1B" w:rsidRPr="00551D1B" w:rsidRDefault="00551D1B" w:rsidP="00551D1B">
      <w:pPr>
        <w:rPr>
          <w:rFonts w:ascii="仿宋_GB2312" w:eastAsia="仿宋_GB2312"/>
          <w:sz w:val="32"/>
          <w:szCs w:val="32"/>
        </w:rPr>
      </w:pPr>
    </w:p>
    <w:p w:rsidR="00551D1B" w:rsidRDefault="00551D1B" w:rsidP="00551D1B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:rsidR="00551D1B" w:rsidRDefault="00551D1B" w:rsidP="00551D1B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:rsidR="001720F2" w:rsidRDefault="001720F2" w:rsidP="00551D1B">
      <w:pPr>
        <w:spacing w:line="560" w:lineRule="exact"/>
        <w:ind w:firstLineChars="100" w:firstLine="320"/>
        <w:rPr>
          <w:rFonts w:ascii="仿宋" w:eastAsia="仿宋" w:hAnsi="仿宋" w:cs="Times New Roman"/>
          <w:sz w:val="32"/>
          <w:szCs w:val="32"/>
        </w:rPr>
      </w:pPr>
    </w:p>
    <w:p w:rsidR="00551D1B" w:rsidRDefault="00551D1B" w:rsidP="00551D1B">
      <w:pPr>
        <w:spacing w:line="560" w:lineRule="exact"/>
        <w:ind w:firstLineChars="100" w:firstLine="320"/>
        <w:rPr>
          <w:rFonts w:ascii="楷体" w:eastAsia="楷体" w:hAnsi="楷体" w:cs="楷体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许工信〔2020〕</w:t>
      </w:r>
      <w:r w:rsidR="00194405">
        <w:rPr>
          <w:rFonts w:ascii="仿宋" w:eastAsia="仿宋" w:hAnsi="仿宋" w:cs="Times New Roman" w:hint="eastAsia"/>
          <w:sz w:val="32"/>
          <w:szCs w:val="32"/>
        </w:rPr>
        <w:t>74</w:t>
      </w:r>
      <w:r>
        <w:rPr>
          <w:rFonts w:ascii="仿宋" w:eastAsia="仿宋" w:hAnsi="仿宋" w:cs="Times New Roman" w:hint="eastAsia"/>
          <w:sz w:val="32"/>
          <w:szCs w:val="32"/>
        </w:rPr>
        <w:t>号</w:t>
      </w:r>
      <w:r>
        <w:rPr>
          <w:rFonts w:ascii="仿宋_GB2312" w:eastAsia="仿宋_GB2312" w:hAnsi="Calibri" w:cs="Times New Roman" w:hint="eastAsia"/>
          <w:sz w:val="32"/>
          <w:szCs w:val="32"/>
        </w:rPr>
        <w:t xml:space="preserve">              签发人：</w:t>
      </w:r>
      <w:r>
        <w:rPr>
          <w:rFonts w:ascii="楷体" w:eastAsia="楷体" w:hAnsi="楷体" w:cs="楷体" w:hint="eastAsia"/>
          <w:sz w:val="32"/>
          <w:szCs w:val="32"/>
        </w:rPr>
        <w:t>杨明生</w:t>
      </w:r>
    </w:p>
    <w:p w:rsidR="00551D1B" w:rsidRPr="00551D1B" w:rsidRDefault="00551D1B" w:rsidP="00551D1B">
      <w:pPr>
        <w:spacing w:line="560" w:lineRule="exact"/>
        <w:ind w:firstLineChars="100" w:firstLine="32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                                        </w:t>
      </w:r>
      <w:r w:rsidR="00194405">
        <w:rPr>
          <w:rFonts w:ascii="楷体" w:eastAsia="楷体" w:hAnsi="楷体" w:cs="楷体" w:hint="eastAsia"/>
          <w:sz w:val="32"/>
          <w:szCs w:val="32"/>
        </w:rPr>
        <w:t xml:space="preserve"> </w:t>
      </w:r>
      <w:r>
        <w:rPr>
          <w:rFonts w:ascii="楷体" w:eastAsia="楷体" w:hAnsi="楷体" w:cs="楷体" w:hint="eastAsia"/>
          <w:sz w:val="32"/>
          <w:szCs w:val="32"/>
        </w:rPr>
        <w:t>张国丽</w:t>
      </w:r>
    </w:p>
    <w:p w:rsidR="00551D1B" w:rsidRDefault="00551D1B">
      <w:pPr>
        <w:jc w:val="center"/>
        <w:rPr>
          <w:b/>
          <w:w w:val="85"/>
          <w:sz w:val="44"/>
          <w:szCs w:val="44"/>
        </w:rPr>
      </w:pPr>
    </w:p>
    <w:p w:rsidR="00C00143" w:rsidRPr="00A11C02" w:rsidRDefault="00F16A74">
      <w:pPr>
        <w:jc w:val="center"/>
        <w:rPr>
          <w:b/>
          <w:w w:val="85"/>
          <w:sz w:val="44"/>
          <w:szCs w:val="44"/>
        </w:rPr>
      </w:pPr>
      <w:r w:rsidRPr="00A11C02">
        <w:rPr>
          <w:rFonts w:hint="eastAsia"/>
          <w:b/>
          <w:w w:val="85"/>
          <w:sz w:val="44"/>
          <w:szCs w:val="44"/>
        </w:rPr>
        <w:t>许昌市工业和信息化局</w:t>
      </w:r>
      <w:r w:rsidRPr="00A11C02">
        <w:rPr>
          <w:rFonts w:hint="eastAsia"/>
          <w:b/>
          <w:w w:val="85"/>
          <w:sz w:val="44"/>
          <w:szCs w:val="44"/>
        </w:rPr>
        <w:t xml:space="preserve"> </w:t>
      </w:r>
      <w:r w:rsidRPr="00A11C02">
        <w:rPr>
          <w:rFonts w:hint="eastAsia"/>
          <w:b/>
          <w:w w:val="85"/>
          <w:sz w:val="44"/>
          <w:szCs w:val="44"/>
        </w:rPr>
        <w:t>许昌市发展和改革委员会关于对使用中（工）频炉生产企业全面排查的</w:t>
      </w:r>
    </w:p>
    <w:p w:rsidR="00C00143" w:rsidRPr="00A11C02" w:rsidRDefault="00F16A74">
      <w:pPr>
        <w:jc w:val="center"/>
        <w:rPr>
          <w:b/>
          <w:w w:val="85"/>
          <w:sz w:val="44"/>
          <w:szCs w:val="44"/>
        </w:rPr>
      </w:pPr>
      <w:r w:rsidRPr="00A11C02">
        <w:rPr>
          <w:rFonts w:hint="eastAsia"/>
          <w:b/>
          <w:w w:val="85"/>
          <w:sz w:val="44"/>
          <w:szCs w:val="44"/>
        </w:rPr>
        <w:t>通</w:t>
      </w:r>
      <w:r w:rsidRPr="00A11C02">
        <w:rPr>
          <w:rFonts w:hint="eastAsia"/>
          <w:b/>
          <w:w w:val="85"/>
          <w:sz w:val="44"/>
          <w:szCs w:val="44"/>
        </w:rPr>
        <w:t xml:space="preserve">       </w:t>
      </w:r>
      <w:r w:rsidRPr="00A11C02">
        <w:rPr>
          <w:rFonts w:hint="eastAsia"/>
          <w:b/>
          <w:w w:val="85"/>
          <w:sz w:val="44"/>
          <w:szCs w:val="44"/>
        </w:rPr>
        <w:t>知</w:t>
      </w:r>
    </w:p>
    <w:p w:rsidR="00C00143" w:rsidRDefault="00C00143">
      <w:pPr>
        <w:jc w:val="center"/>
        <w:rPr>
          <w:w w:val="89"/>
          <w:sz w:val="44"/>
          <w:szCs w:val="44"/>
        </w:rPr>
      </w:pPr>
    </w:p>
    <w:p w:rsidR="00C00143" w:rsidRPr="00A11C02" w:rsidRDefault="00F16A74">
      <w:pPr>
        <w:rPr>
          <w:rFonts w:ascii="仿宋_GB2312" w:eastAsia="仿宋_GB2312"/>
          <w:sz w:val="32"/>
          <w:szCs w:val="32"/>
        </w:rPr>
      </w:pPr>
      <w:r w:rsidRPr="00A11C02">
        <w:rPr>
          <w:rFonts w:ascii="仿宋_GB2312" w:eastAsia="仿宋_GB2312" w:hint="eastAsia"/>
          <w:sz w:val="32"/>
          <w:szCs w:val="32"/>
        </w:rPr>
        <w:t>各县（市、区）工业和信息化主管部门、发展改革部门：</w:t>
      </w:r>
    </w:p>
    <w:p w:rsidR="00C00143" w:rsidRPr="00A11C02" w:rsidRDefault="00F16A74">
      <w:pPr>
        <w:ind w:firstLine="640"/>
        <w:rPr>
          <w:rFonts w:ascii="仿宋_GB2312" w:eastAsia="仿宋_GB2312"/>
          <w:sz w:val="32"/>
          <w:szCs w:val="32"/>
        </w:rPr>
      </w:pPr>
      <w:r w:rsidRPr="00A11C02">
        <w:rPr>
          <w:rFonts w:ascii="仿宋_GB2312" w:eastAsia="仿宋_GB2312" w:hint="eastAsia"/>
          <w:sz w:val="32"/>
          <w:szCs w:val="32"/>
        </w:rPr>
        <w:t>根据省工信厅、省发改委通知要求，请对辖区使用中（工）频炉的生产企业开展全面排查，并于8月30日前将排查情况联合报送至市工信局、市发改委。</w:t>
      </w:r>
    </w:p>
    <w:p w:rsidR="00C00143" w:rsidRPr="00A11C02" w:rsidRDefault="00F16A74">
      <w:pPr>
        <w:ind w:firstLine="640"/>
        <w:rPr>
          <w:rFonts w:ascii="仿宋_GB2312" w:eastAsia="仿宋_GB2312"/>
          <w:sz w:val="32"/>
          <w:szCs w:val="32"/>
        </w:rPr>
      </w:pPr>
      <w:r w:rsidRPr="00A11C02">
        <w:rPr>
          <w:rFonts w:ascii="仿宋_GB2312" w:eastAsia="仿宋_GB2312" w:hint="eastAsia"/>
          <w:sz w:val="32"/>
          <w:szCs w:val="32"/>
        </w:rPr>
        <w:t>请各单位务必高度重视此项工作，对排查工作结束后，由于排查不到位、仍有违规使用中（工）频炉的情况的，一经国家和省核查发现，将依法追究相关人员责任。</w:t>
      </w:r>
    </w:p>
    <w:p w:rsidR="001720F2" w:rsidRDefault="001720F2">
      <w:pPr>
        <w:ind w:firstLine="640"/>
        <w:rPr>
          <w:rFonts w:ascii="仿宋_GB2312" w:eastAsia="仿宋_GB2312"/>
          <w:sz w:val="32"/>
          <w:szCs w:val="32"/>
        </w:rPr>
      </w:pPr>
    </w:p>
    <w:p w:rsidR="00C00143" w:rsidRPr="00A11C02" w:rsidRDefault="00F16A74">
      <w:pPr>
        <w:ind w:firstLine="640"/>
        <w:rPr>
          <w:rFonts w:ascii="仿宋_GB2312" w:eastAsia="仿宋_GB2312"/>
          <w:sz w:val="32"/>
          <w:szCs w:val="32"/>
        </w:rPr>
      </w:pPr>
      <w:r w:rsidRPr="00A11C02">
        <w:rPr>
          <w:rFonts w:ascii="仿宋_GB2312" w:eastAsia="仿宋_GB2312" w:hint="eastAsia"/>
          <w:sz w:val="32"/>
          <w:szCs w:val="32"/>
        </w:rPr>
        <w:lastRenderedPageBreak/>
        <w:t>联系人：</w:t>
      </w:r>
    </w:p>
    <w:p w:rsidR="00C00143" w:rsidRPr="00A11C02" w:rsidRDefault="00F16A74">
      <w:pPr>
        <w:ind w:firstLine="640"/>
        <w:rPr>
          <w:rFonts w:ascii="仿宋_GB2312" w:eastAsia="仿宋_GB2312"/>
          <w:sz w:val="32"/>
          <w:szCs w:val="32"/>
        </w:rPr>
      </w:pPr>
      <w:r w:rsidRPr="00A11C02">
        <w:rPr>
          <w:rFonts w:ascii="仿宋_GB2312" w:eastAsia="仿宋_GB2312" w:hint="eastAsia"/>
          <w:sz w:val="32"/>
          <w:szCs w:val="32"/>
        </w:rPr>
        <w:t>常勇（市工业和信息化局）</w:t>
      </w:r>
    </w:p>
    <w:p w:rsidR="00C00143" w:rsidRPr="00A11C02" w:rsidRDefault="00F16A74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A11C02">
        <w:rPr>
          <w:rFonts w:ascii="仿宋_GB2312" w:eastAsia="仿宋_GB2312" w:hint="eastAsia"/>
          <w:sz w:val="32"/>
          <w:szCs w:val="32"/>
        </w:rPr>
        <w:t xml:space="preserve">电话：2965510     电子信箱： </w:t>
      </w:r>
      <w:hyperlink r:id="rId8" w:history="1">
        <w:r w:rsidRPr="00A11C02">
          <w:rPr>
            <w:rFonts w:ascii="仿宋_GB2312" w:eastAsia="仿宋_GB2312" w:hAnsi="仿宋_GB2312" w:cs="仿宋_GB2312" w:hint="eastAsia"/>
            <w:sz w:val="32"/>
            <w:szCs w:val="32"/>
          </w:rPr>
          <w:t>xcgx5510@126.com</w:t>
        </w:r>
      </w:hyperlink>
    </w:p>
    <w:p w:rsidR="00C00143" w:rsidRPr="00A11C02" w:rsidRDefault="00F16A74">
      <w:pPr>
        <w:ind w:firstLine="640"/>
        <w:rPr>
          <w:rFonts w:ascii="仿宋_GB2312" w:eastAsia="仿宋_GB2312"/>
          <w:sz w:val="32"/>
          <w:szCs w:val="32"/>
        </w:rPr>
      </w:pPr>
      <w:r w:rsidRPr="00A11C02">
        <w:rPr>
          <w:rFonts w:ascii="仿宋_GB2312" w:eastAsia="仿宋_GB2312" w:hint="eastAsia"/>
          <w:sz w:val="32"/>
          <w:szCs w:val="32"/>
        </w:rPr>
        <w:t>高冲（市发展改革委）</w:t>
      </w:r>
    </w:p>
    <w:p w:rsidR="00C00143" w:rsidRPr="00A11C02" w:rsidRDefault="00F16A74">
      <w:pPr>
        <w:ind w:firstLine="640"/>
        <w:rPr>
          <w:rFonts w:ascii="仿宋_GB2312" w:eastAsia="仿宋_GB2312"/>
          <w:sz w:val="32"/>
          <w:szCs w:val="32"/>
        </w:rPr>
      </w:pPr>
      <w:r w:rsidRPr="00A11C02">
        <w:rPr>
          <w:rFonts w:ascii="仿宋_GB2312" w:eastAsia="仿宋_GB2312" w:hint="eastAsia"/>
          <w:sz w:val="32"/>
          <w:szCs w:val="32"/>
        </w:rPr>
        <w:t>电话：2965050     电子信箱：</w:t>
      </w:r>
      <w:hyperlink r:id="rId9" w:history="1">
        <w:r w:rsidRPr="00A11C02">
          <w:rPr>
            <w:rFonts w:ascii="仿宋_GB2312" w:eastAsia="仿宋_GB2312" w:hAnsi="仿宋_GB2312" w:cs="仿宋_GB2312" w:hint="eastAsia"/>
            <w:sz w:val="32"/>
            <w:szCs w:val="32"/>
          </w:rPr>
          <w:t>xcfgw5050@163.com</w:t>
        </w:r>
      </w:hyperlink>
    </w:p>
    <w:p w:rsidR="00A11C02" w:rsidRDefault="00F16A74" w:rsidP="00A11C02">
      <w:pPr>
        <w:tabs>
          <w:tab w:val="left" w:pos="70"/>
        </w:tabs>
        <w:rPr>
          <w:rFonts w:ascii="仿宋_GB2312" w:eastAsia="仿宋_GB2312"/>
          <w:sz w:val="32"/>
          <w:szCs w:val="32"/>
        </w:rPr>
      </w:pPr>
      <w:r w:rsidRPr="00A11C02">
        <w:rPr>
          <w:rFonts w:ascii="仿宋_GB2312" w:eastAsia="仿宋_GB2312" w:hint="eastAsia"/>
          <w:sz w:val="32"/>
          <w:szCs w:val="32"/>
        </w:rPr>
        <w:tab/>
      </w:r>
    </w:p>
    <w:p w:rsidR="00C00143" w:rsidRPr="00A11C02" w:rsidRDefault="00551D1B" w:rsidP="00194405">
      <w:pPr>
        <w:tabs>
          <w:tab w:val="left" w:pos="70"/>
        </w:tabs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</w:t>
      </w:r>
      <w:r w:rsidR="00194405">
        <w:rPr>
          <w:rFonts w:ascii="仿宋_GB2312" w:eastAsia="仿宋_GB2312" w:hint="eastAsia"/>
          <w:sz w:val="32"/>
          <w:szCs w:val="32"/>
        </w:rPr>
        <w:t>件</w:t>
      </w:r>
      <w:r w:rsidR="00F16A74" w:rsidRPr="00A11C02">
        <w:rPr>
          <w:rFonts w:ascii="仿宋_GB2312" w:eastAsia="仿宋_GB2312" w:hint="eastAsia"/>
          <w:sz w:val="32"/>
          <w:szCs w:val="32"/>
        </w:rPr>
        <w:t>：使用中（工）频炉企业情况排查表</w:t>
      </w:r>
    </w:p>
    <w:p w:rsidR="00551D1B" w:rsidRDefault="00551D1B">
      <w:pPr>
        <w:rPr>
          <w:rFonts w:ascii="仿宋_GB2312" w:eastAsia="仿宋_GB2312"/>
          <w:sz w:val="32"/>
          <w:szCs w:val="32"/>
        </w:rPr>
      </w:pPr>
    </w:p>
    <w:p w:rsidR="00551D1B" w:rsidRDefault="00551D1B">
      <w:pPr>
        <w:rPr>
          <w:rFonts w:ascii="仿宋_GB2312" w:eastAsia="仿宋_GB2312" w:hint="eastAsia"/>
          <w:sz w:val="32"/>
          <w:szCs w:val="32"/>
        </w:rPr>
      </w:pPr>
    </w:p>
    <w:p w:rsidR="00194405" w:rsidRDefault="00194405">
      <w:pPr>
        <w:rPr>
          <w:rFonts w:ascii="仿宋_GB2312" w:eastAsia="仿宋_GB2312"/>
          <w:sz w:val="32"/>
          <w:szCs w:val="32"/>
        </w:rPr>
      </w:pPr>
    </w:p>
    <w:p w:rsidR="00C00143" w:rsidRPr="00A11C02" w:rsidRDefault="00F16A74" w:rsidP="00551D1B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A11C02">
        <w:rPr>
          <w:rFonts w:ascii="仿宋_GB2312" w:eastAsia="仿宋_GB2312" w:hint="eastAsia"/>
          <w:sz w:val="32"/>
          <w:szCs w:val="32"/>
        </w:rPr>
        <w:t>许昌市工业和信息化局    许昌市发展和改革委员会</w:t>
      </w:r>
    </w:p>
    <w:p w:rsidR="00551D1B" w:rsidRDefault="00A11C02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</w:t>
      </w:r>
    </w:p>
    <w:p w:rsidR="00C00143" w:rsidRPr="00A11C02" w:rsidRDefault="00A11C02" w:rsidP="00551D1B">
      <w:pPr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2020年8月12日</w:t>
      </w:r>
    </w:p>
    <w:p w:rsidR="00551D1B" w:rsidRDefault="00551D1B">
      <w:pPr>
        <w:rPr>
          <w:rFonts w:ascii="仿宋_GB2312" w:eastAsia="仿宋_GB2312"/>
          <w:sz w:val="32"/>
          <w:szCs w:val="32"/>
        </w:rPr>
      </w:pPr>
    </w:p>
    <w:p w:rsidR="00551D1B" w:rsidRDefault="00551D1B">
      <w:pPr>
        <w:rPr>
          <w:rFonts w:ascii="仿宋_GB2312" w:eastAsia="仿宋_GB2312"/>
          <w:sz w:val="32"/>
          <w:szCs w:val="32"/>
        </w:rPr>
      </w:pPr>
    </w:p>
    <w:p w:rsidR="00551D1B" w:rsidRDefault="00551D1B">
      <w:pPr>
        <w:rPr>
          <w:rFonts w:ascii="仿宋_GB2312" w:eastAsia="仿宋_GB2312"/>
          <w:sz w:val="32"/>
          <w:szCs w:val="32"/>
        </w:rPr>
      </w:pPr>
    </w:p>
    <w:p w:rsidR="00551D1B" w:rsidRDefault="00551D1B">
      <w:pPr>
        <w:rPr>
          <w:rFonts w:ascii="仿宋_GB2312" w:eastAsia="仿宋_GB2312"/>
          <w:sz w:val="32"/>
          <w:szCs w:val="32"/>
        </w:rPr>
      </w:pPr>
    </w:p>
    <w:p w:rsidR="00194405" w:rsidRDefault="00194405" w:rsidP="00194405">
      <w:pPr>
        <w:overflowPunct w:val="0"/>
        <w:autoSpaceDE w:val="0"/>
        <w:autoSpaceDN w:val="0"/>
        <w:spacing w:line="560" w:lineRule="atLeast"/>
        <w:textAlignment w:val="baseline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</w:p>
    <w:p w:rsidR="00194405" w:rsidRDefault="00194405" w:rsidP="00194405">
      <w:pPr>
        <w:overflowPunct w:val="0"/>
        <w:autoSpaceDE w:val="0"/>
        <w:autoSpaceDN w:val="0"/>
        <w:spacing w:line="560" w:lineRule="atLeast"/>
        <w:textAlignment w:val="baseline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</w:p>
    <w:p w:rsidR="00194405" w:rsidRDefault="00194405" w:rsidP="00194405">
      <w:pPr>
        <w:overflowPunct w:val="0"/>
        <w:autoSpaceDE w:val="0"/>
        <w:autoSpaceDN w:val="0"/>
        <w:spacing w:line="560" w:lineRule="atLeast"/>
        <w:textAlignment w:val="baseline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</w:p>
    <w:p w:rsidR="00194405" w:rsidRDefault="00194405" w:rsidP="00194405">
      <w:pPr>
        <w:overflowPunct w:val="0"/>
        <w:autoSpaceDE w:val="0"/>
        <w:autoSpaceDN w:val="0"/>
        <w:spacing w:line="560" w:lineRule="atLeast"/>
        <w:textAlignment w:val="baseline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en-US" w:eastAsia="zh-CN"/>
        </w:rPr>
        <w:pict>
          <v:line id="直线 3" o:spid="_x0000_s2050" style="position:absolute;left:0;text-align:left;z-index:251659264" from="3.9pt,30.95pt" to="446.4pt,30.95pt"/>
        </w:pict>
      </w:r>
    </w:p>
    <w:p w:rsidR="00194405" w:rsidRDefault="00194405" w:rsidP="00194405">
      <w:pPr>
        <w:overflowPunct w:val="0"/>
        <w:autoSpaceDE w:val="0"/>
        <w:autoSpaceDN w:val="0"/>
        <w:spacing w:line="560" w:lineRule="atLeast"/>
        <w:textAlignment w:val="baseline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val="en-US" w:eastAsia="zh-CN"/>
        </w:rPr>
        <w:pict>
          <v:line id="直线 4" o:spid="_x0000_s2051" style="position:absolute;left:0;text-align:left;z-index:251660288" from="3.05pt,28.2pt" to="445.55pt,28.2pt"/>
        </w:pic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许昌市工业和信息化局办公室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 　  2020年8月1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日印发</w:t>
      </w:r>
    </w:p>
    <w:p w:rsidR="00194405" w:rsidRPr="00194405" w:rsidRDefault="00194405">
      <w:pPr>
        <w:rPr>
          <w:rFonts w:ascii="黑体" w:eastAsia="黑体" w:hAnsi="黑体"/>
          <w:sz w:val="32"/>
          <w:szCs w:val="32"/>
        </w:rPr>
        <w:sectPr w:rsidR="00194405" w:rsidRPr="00194405" w:rsidSect="00194405">
          <w:footerReference w:type="even" r:id="rId10"/>
          <w:footerReference w:type="default" r:id="rId11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C00143" w:rsidRPr="00194405" w:rsidRDefault="00F16A74">
      <w:pPr>
        <w:rPr>
          <w:rFonts w:ascii="黑体" w:eastAsia="黑体" w:hAnsi="黑体"/>
          <w:sz w:val="32"/>
          <w:szCs w:val="32"/>
        </w:rPr>
      </w:pPr>
      <w:r w:rsidRPr="00194405">
        <w:rPr>
          <w:rFonts w:ascii="黑体" w:eastAsia="黑体" w:hAnsi="黑体" w:hint="eastAsia"/>
          <w:sz w:val="32"/>
          <w:szCs w:val="32"/>
        </w:rPr>
        <w:lastRenderedPageBreak/>
        <w:t>附</w:t>
      </w:r>
      <w:r w:rsidR="00194405" w:rsidRPr="00194405">
        <w:rPr>
          <w:rFonts w:ascii="黑体" w:eastAsia="黑体" w:hAnsi="黑体" w:hint="eastAsia"/>
          <w:sz w:val="32"/>
          <w:szCs w:val="32"/>
        </w:rPr>
        <w:t xml:space="preserve">  </w:t>
      </w:r>
      <w:r w:rsidRPr="00194405">
        <w:rPr>
          <w:rFonts w:ascii="黑体" w:eastAsia="黑体" w:hAnsi="黑体" w:hint="eastAsia"/>
          <w:sz w:val="32"/>
          <w:szCs w:val="32"/>
        </w:rPr>
        <w:t>件</w:t>
      </w:r>
    </w:p>
    <w:p w:rsidR="00C00143" w:rsidRPr="00194405" w:rsidRDefault="00F16A74">
      <w:pPr>
        <w:jc w:val="center"/>
        <w:rPr>
          <w:rFonts w:ascii="宋体" w:eastAsia="宋体" w:hAnsi="宋体"/>
          <w:b/>
          <w:sz w:val="44"/>
          <w:szCs w:val="44"/>
        </w:rPr>
      </w:pPr>
      <w:r w:rsidRPr="00194405">
        <w:rPr>
          <w:rFonts w:ascii="宋体" w:eastAsia="宋体" w:hAnsi="宋体" w:hint="eastAsia"/>
          <w:b/>
          <w:sz w:val="44"/>
          <w:szCs w:val="44"/>
        </w:rPr>
        <w:t>使用中（工）频炉企业情况排查表</w:t>
      </w:r>
    </w:p>
    <w:p w:rsidR="00C00143" w:rsidRPr="00A11C02" w:rsidRDefault="00C00143">
      <w:pPr>
        <w:rPr>
          <w:rFonts w:ascii="仿宋_GB2312" w:eastAsia="仿宋_GB2312"/>
          <w:sz w:val="32"/>
          <w:szCs w:val="32"/>
        </w:rPr>
      </w:pPr>
    </w:p>
    <w:p w:rsidR="00C00143" w:rsidRPr="00A11C02" w:rsidRDefault="00F16A74">
      <w:pPr>
        <w:rPr>
          <w:rFonts w:ascii="仿宋_GB2312" w:eastAsia="仿宋_GB2312"/>
          <w:sz w:val="32"/>
          <w:szCs w:val="32"/>
        </w:rPr>
      </w:pPr>
      <w:r w:rsidRPr="00A11C02">
        <w:rPr>
          <w:rFonts w:ascii="仿宋_GB2312" w:eastAsia="仿宋_GB2312" w:hint="eastAsia"/>
          <w:sz w:val="32"/>
          <w:szCs w:val="32"/>
        </w:rPr>
        <w:t>填报单位（盖章）：                    年   月   日</w:t>
      </w:r>
    </w:p>
    <w:tbl>
      <w:tblPr>
        <w:tblStyle w:val="a6"/>
        <w:tblW w:w="13858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276"/>
        <w:gridCol w:w="1559"/>
        <w:gridCol w:w="6804"/>
      </w:tblGrid>
      <w:tr w:rsidR="00C00143" w:rsidRPr="00A11C02" w:rsidTr="00194405">
        <w:tc>
          <w:tcPr>
            <w:tcW w:w="2093" w:type="dxa"/>
          </w:tcPr>
          <w:p w:rsidR="00C00143" w:rsidRPr="00A11C02" w:rsidRDefault="00F16A74">
            <w:pPr>
              <w:rPr>
                <w:rFonts w:ascii="仿宋_GB2312" w:eastAsia="仿宋_GB2312"/>
                <w:sz w:val="32"/>
                <w:szCs w:val="32"/>
              </w:rPr>
            </w:pPr>
            <w:r w:rsidRPr="00A11C02">
              <w:rPr>
                <w:rFonts w:ascii="仿宋_GB2312" w:eastAsia="仿宋_GB2312" w:hint="eastAsia"/>
                <w:sz w:val="32"/>
                <w:szCs w:val="32"/>
              </w:rPr>
              <w:t>企业名称</w:t>
            </w:r>
          </w:p>
        </w:tc>
        <w:tc>
          <w:tcPr>
            <w:tcW w:w="2126" w:type="dxa"/>
          </w:tcPr>
          <w:p w:rsidR="00C00143" w:rsidRPr="00A11C02" w:rsidRDefault="00F16A74">
            <w:pPr>
              <w:rPr>
                <w:rFonts w:ascii="仿宋_GB2312" w:eastAsia="仿宋_GB2312"/>
                <w:sz w:val="32"/>
                <w:szCs w:val="32"/>
              </w:rPr>
            </w:pPr>
            <w:r w:rsidRPr="00A11C02">
              <w:rPr>
                <w:rFonts w:ascii="仿宋_GB2312" w:eastAsia="仿宋_GB2312" w:hint="eastAsia"/>
                <w:sz w:val="32"/>
                <w:szCs w:val="32"/>
              </w:rPr>
              <w:t>设备名称</w:t>
            </w:r>
          </w:p>
        </w:tc>
        <w:tc>
          <w:tcPr>
            <w:tcW w:w="1276" w:type="dxa"/>
          </w:tcPr>
          <w:p w:rsidR="00C00143" w:rsidRPr="00A11C02" w:rsidRDefault="00F16A74">
            <w:pPr>
              <w:rPr>
                <w:rFonts w:ascii="仿宋_GB2312" w:eastAsia="仿宋_GB2312"/>
                <w:sz w:val="32"/>
                <w:szCs w:val="32"/>
              </w:rPr>
            </w:pPr>
            <w:r w:rsidRPr="00A11C02">
              <w:rPr>
                <w:rFonts w:ascii="仿宋_GB2312" w:eastAsia="仿宋_GB2312" w:hint="eastAsia"/>
                <w:sz w:val="32"/>
                <w:szCs w:val="32"/>
              </w:rPr>
              <w:t>型号</w:t>
            </w:r>
          </w:p>
        </w:tc>
        <w:tc>
          <w:tcPr>
            <w:tcW w:w="1559" w:type="dxa"/>
          </w:tcPr>
          <w:p w:rsidR="00C00143" w:rsidRPr="00A11C02" w:rsidRDefault="00F16A74">
            <w:pPr>
              <w:rPr>
                <w:rFonts w:ascii="仿宋_GB2312" w:eastAsia="仿宋_GB2312"/>
                <w:sz w:val="32"/>
                <w:szCs w:val="32"/>
              </w:rPr>
            </w:pPr>
            <w:r w:rsidRPr="00A11C02">
              <w:rPr>
                <w:rFonts w:ascii="仿宋_GB2312" w:eastAsia="仿宋_GB2312" w:hint="eastAsia"/>
                <w:sz w:val="32"/>
                <w:szCs w:val="32"/>
              </w:rPr>
              <w:t>数量</w:t>
            </w:r>
          </w:p>
        </w:tc>
        <w:tc>
          <w:tcPr>
            <w:tcW w:w="6804" w:type="dxa"/>
          </w:tcPr>
          <w:p w:rsidR="00C00143" w:rsidRPr="00A11C02" w:rsidRDefault="00F16A74">
            <w:pPr>
              <w:rPr>
                <w:rFonts w:ascii="仿宋_GB2312" w:eastAsia="仿宋_GB2312"/>
                <w:sz w:val="32"/>
                <w:szCs w:val="32"/>
              </w:rPr>
            </w:pPr>
            <w:r w:rsidRPr="00A11C02">
              <w:rPr>
                <w:rFonts w:ascii="仿宋_GB2312" w:eastAsia="仿宋_GB2312" w:hint="eastAsia"/>
                <w:sz w:val="32"/>
                <w:szCs w:val="32"/>
              </w:rPr>
              <w:t>用途（产品情况）</w:t>
            </w:r>
          </w:p>
        </w:tc>
      </w:tr>
      <w:tr w:rsidR="00C00143" w:rsidRPr="00A11C02" w:rsidTr="00194405">
        <w:tc>
          <w:tcPr>
            <w:tcW w:w="2093" w:type="dxa"/>
          </w:tcPr>
          <w:p w:rsidR="00C00143" w:rsidRPr="00A11C02" w:rsidRDefault="00C0014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C00143" w:rsidRPr="00A11C02" w:rsidRDefault="00C0014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C00143" w:rsidRPr="00A11C02" w:rsidRDefault="00C0014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C00143" w:rsidRPr="00A11C02" w:rsidRDefault="00C0014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804" w:type="dxa"/>
          </w:tcPr>
          <w:p w:rsidR="00C00143" w:rsidRPr="00A11C02" w:rsidRDefault="00C0014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00143" w:rsidRPr="00A11C02" w:rsidTr="00194405">
        <w:tc>
          <w:tcPr>
            <w:tcW w:w="2093" w:type="dxa"/>
          </w:tcPr>
          <w:p w:rsidR="00C00143" w:rsidRPr="00A11C02" w:rsidRDefault="00C0014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C00143" w:rsidRPr="00A11C02" w:rsidRDefault="00C0014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C00143" w:rsidRPr="00A11C02" w:rsidRDefault="00C00143">
            <w:pPr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C00143" w:rsidRPr="00A11C02" w:rsidRDefault="00C0014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804" w:type="dxa"/>
          </w:tcPr>
          <w:p w:rsidR="00C00143" w:rsidRPr="00A11C02" w:rsidRDefault="00C0014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00143" w:rsidRPr="00A11C02" w:rsidTr="00194405">
        <w:tc>
          <w:tcPr>
            <w:tcW w:w="2093" w:type="dxa"/>
          </w:tcPr>
          <w:p w:rsidR="00C00143" w:rsidRPr="00A11C02" w:rsidRDefault="00C0014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C00143" w:rsidRPr="00A11C02" w:rsidRDefault="00C0014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C00143" w:rsidRPr="00A11C02" w:rsidRDefault="00C0014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C00143" w:rsidRPr="00A11C02" w:rsidRDefault="00C0014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804" w:type="dxa"/>
          </w:tcPr>
          <w:p w:rsidR="00C00143" w:rsidRPr="00A11C02" w:rsidRDefault="00C0014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00143" w:rsidRPr="00A11C02" w:rsidTr="00194405">
        <w:tc>
          <w:tcPr>
            <w:tcW w:w="2093" w:type="dxa"/>
          </w:tcPr>
          <w:p w:rsidR="00C00143" w:rsidRPr="00A11C02" w:rsidRDefault="00C0014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C00143" w:rsidRPr="00A11C02" w:rsidRDefault="00C0014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C00143" w:rsidRPr="00A11C02" w:rsidRDefault="00C0014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C00143" w:rsidRPr="00A11C02" w:rsidRDefault="00C0014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804" w:type="dxa"/>
          </w:tcPr>
          <w:p w:rsidR="00C00143" w:rsidRPr="00A11C02" w:rsidRDefault="00C0014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00143" w:rsidRPr="00A11C02" w:rsidRDefault="00C00143">
      <w:pPr>
        <w:rPr>
          <w:rFonts w:ascii="仿宋_GB2312" w:eastAsia="仿宋_GB2312"/>
          <w:sz w:val="32"/>
          <w:szCs w:val="32"/>
        </w:rPr>
      </w:pPr>
    </w:p>
    <w:p w:rsidR="00C00143" w:rsidRPr="00A11C02" w:rsidRDefault="00C00143">
      <w:pPr>
        <w:rPr>
          <w:rFonts w:ascii="仿宋_GB2312" w:eastAsia="仿宋_GB2312"/>
          <w:sz w:val="32"/>
          <w:szCs w:val="32"/>
        </w:rPr>
      </w:pPr>
    </w:p>
    <w:sectPr w:rsidR="00C00143" w:rsidRPr="00A11C02" w:rsidSect="00194405">
      <w:pgSz w:w="16838" w:h="11906" w:orient="landscape" w:code="9"/>
      <w:pgMar w:top="1797" w:right="1440" w:bottom="1797" w:left="1440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891" w:rsidRDefault="00963891" w:rsidP="00A11C02">
      <w:r>
        <w:separator/>
      </w:r>
    </w:p>
  </w:endnote>
  <w:endnote w:type="continuationSeparator" w:id="0">
    <w:p w:rsidR="00963891" w:rsidRDefault="00963891" w:rsidP="00A1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14706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194405" w:rsidRPr="00194405" w:rsidRDefault="00194405">
        <w:pPr>
          <w:pStyle w:val="a3"/>
          <w:rPr>
            <w:rFonts w:ascii="宋体" w:eastAsia="宋体" w:hAnsi="宋体"/>
            <w:sz w:val="28"/>
            <w:szCs w:val="28"/>
          </w:rPr>
        </w:pPr>
        <w:r w:rsidRPr="00194405">
          <w:rPr>
            <w:rFonts w:ascii="宋体" w:eastAsia="宋体" w:hAnsi="宋体"/>
            <w:sz w:val="28"/>
            <w:szCs w:val="28"/>
          </w:rPr>
          <w:fldChar w:fldCharType="begin"/>
        </w:r>
        <w:r w:rsidRPr="00194405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194405">
          <w:rPr>
            <w:rFonts w:ascii="宋体" w:eastAsia="宋体" w:hAnsi="宋体"/>
            <w:sz w:val="28"/>
            <w:szCs w:val="28"/>
          </w:rPr>
          <w:fldChar w:fldCharType="separate"/>
        </w:r>
        <w:r w:rsidRPr="00194405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194405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547046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194405" w:rsidRPr="00194405" w:rsidRDefault="00194405" w:rsidP="00194405">
        <w:pPr>
          <w:pStyle w:val="a3"/>
          <w:jc w:val="right"/>
          <w:rPr>
            <w:rFonts w:ascii="宋体" w:eastAsia="宋体" w:hAnsi="宋体"/>
            <w:sz w:val="28"/>
            <w:szCs w:val="28"/>
          </w:rPr>
        </w:pPr>
        <w:r w:rsidRPr="00194405">
          <w:rPr>
            <w:rFonts w:ascii="宋体" w:eastAsia="宋体" w:hAnsi="宋体"/>
            <w:sz w:val="28"/>
            <w:szCs w:val="28"/>
          </w:rPr>
          <w:fldChar w:fldCharType="begin"/>
        </w:r>
        <w:r w:rsidRPr="00194405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194405">
          <w:rPr>
            <w:rFonts w:ascii="宋体" w:eastAsia="宋体" w:hAnsi="宋体"/>
            <w:sz w:val="28"/>
            <w:szCs w:val="28"/>
          </w:rPr>
          <w:fldChar w:fldCharType="separate"/>
        </w:r>
        <w:r w:rsidRPr="00194405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3 -</w:t>
        </w:r>
        <w:r w:rsidRPr="00194405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891" w:rsidRDefault="00963891" w:rsidP="00A11C02">
      <w:r>
        <w:separator/>
      </w:r>
    </w:p>
  </w:footnote>
  <w:footnote w:type="continuationSeparator" w:id="0">
    <w:p w:rsidR="00963891" w:rsidRDefault="00963891" w:rsidP="00A11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5DD5"/>
    <w:rsid w:val="001720F2"/>
    <w:rsid w:val="00194405"/>
    <w:rsid w:val="00551D1B"/>
    <w:rsid w:val="005B42F2"/>
    <w:rsid w:val="0061420E"/>
    <w:rsid w:val="00825DD5"/>
    <w:rsid w:val="00963891"/>
    <w:rsid w:val="009D1033"/>
    <w:rsid w:val="00A11C02"/>
    <w:rsid w:val="00A92EBF"/>
    <w:rsid w:val="00C00143"/>
    <w:rsid w:val="00D146AA"/>
    <w:rsid w:val="00D243F1"/>
    <w:rsid w:val="00D553DE"/>
    <w:rsid w:val="00E32526"/>
    <w:rsid w:val="00E94AA7"/>
    <w:rsid w:val="00F16A74"/>
    <w:rsid w:val="00FF7D5F"/>
    <w:rsid w:val="04786520"/>
    <w:rsid w:val="20E84C9D"/>
    <w:rsid w:val="725C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00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00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C0014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001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C0014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00143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944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9440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cgx5510@126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xcfgw5050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113</Words>
  <Characters>645</Characters>
  <Application>Microsoft Office Word</Application>
  <DocSecurity>0</DocSecurity>
  <Lines>5</Lines>
  <Paragraphs>1</Paragraphs>
  <ScaleCrop>false</ScaleCrop>
  <Company>china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Innogen</cp:lastModifiedBy>
  <cp:revision>6</cp:revision>
  <cp:lastPrinted>2020-08-13T03:46:00Z</cp:lastPrinted>
  <dcterms:created xsi:type="dcterms:W3CDTF">2020-08-11T02:46:00Z</dcterms:created>
  <dcterms:modified xsi:type="dcterms:W3CDTF">2020-08-13T03:46:00Z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